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C5D5F">
      <w:pPr>
        <w:spacing w:line="600" w:lineRule="exact"/>
        <w:jc w:val="left"/>
        <w:rPr>
          <w:rFonts w:ascii="仿宋" w:hAnsi="仿宋" w:eastAsia="仿宋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kern w:val="0"/>
          <w:sz w:val="28"/>
          <w:szCs w:val="28"/>
        </w:rPr>
        <w:t>附件：</w:t>
      </w:r>
    </w:p>
    <w:p w14:paraId="29890551">
      <w:pPr>
        <w:spacing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kern w:val="0"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kern w:val="0"/>
          <w:sz w:val="32"/>
          <w:szCs w:val="32"/>
        </w:rPr>
        <w:t>XX学院分党校</w:t>
      </w:r>
      <w:r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kern w:val="0"/>
          <w:sz w:val="32"/>
          <w:szCs w:val="32"/>
          <w:lang w:val="en-US" w:eastAsia="zh-CN"/>
        </w:rPr>
        <w:t>2026—2027学年第1学期</w:t>
      </w:r>
    </w:p>
    <w:p w14:paraId="613BF607">
      <w:pPr>
        <w:spacing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kern w:val="0"/>
          <w:sz w:val="32"/>
          <w:szCs w:val="32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kern w:val="0"/>
          <w:sz w:val="32"/>
          <w:szCs w:val="32"/>
        </w:rPr>
        <w:t>入党积极分子培训班教学安排表</w:t>
      </w:r>
      <w:r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kern w:val="0"/>
          <w:sz w:val="32"/>
          <w:szCs w:val="32"/>
          <w:lang w:val="en-US" w:eastAsia="zh-CN"/>
        </w:rPr>
        <w:t>参考模板</w:t>
      </w: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kern w:val="0"/>
          <w:sz w:val="32"/>
          <w:szCs w:val="32"/>
          <w:lang w:eastAsia="zh-CN"/>
        </w:rPr>
        <w:t>）</w:t>
      </w:r>
    </w:p>
    <w:tbl>
      <w:tblPr>
        <w:tblStyle w:val="6"/>
        <w:tblW w:w="10915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900"/>
        <w:gridCol w:w="1335"/>
        <w:gridCol w:w="1200"/>
        <w:gridCol w:w="2160"/>
        <w:gridCol w:w="1305"/>
        <w:gridCol w:w="902"/>
        <w:gridCol w:w="850"/>
        <w:gridCol w:w="709"/>
      </w:tblGrid>
      <w:tr w14:paraId="3EC21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4" w:type="dxa"/>
            <w:vAlign w:val="center"/>
          </w:tcPr>
          <w:p w14:paraId="728D0716">
            <w:pPr>
              <w:autoSpaceDE w:val="0"/>
              <w:autoSpaceDN w:val="0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日期</w:t>
            </w:r>
          </w:p>
        </w:tc>
        <w:tc>
          <w:tcPr>
            <w:tcW w:w="900" w:type="dxa"/>
            <w:vAlign w:val="center"/>
          </w:tcPr>
          <w:p w14:paraId="29ECC97F">
            <w:pPr>
              <w:autoSpaceDE w:val="0"/>
              <w:autoSpaceDN w:val="0"/>
              <w:jc w:val="center"/>
              <w:rPr>
                <w:rFonts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时间</w:t>
            </w:r>
          </w:p>
        </w:tc>
        <w:tc>
          <w:tcPr>
            <w:tcW w:w="1335" w:type="dxa"/>
            <w:vAlign w:val="center"/>
          </w:tcPr>
          <w:p w14:paraId="0F146D17">
            <w:pPr>
              <w:autoSpaceDE w:val="0"/>
              <w:autoSpaceDN w:val="0"/>
              <w:jc w:val="center"/>
              <w:rPr>
                <w:rFonts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授课教师</w:t>
            </w:r>
          </w:p>
          <w:p w14:paraId="2D14B35B">
            <w:pPr>
              <w:autoSpaceDE w:val="0"/>
              <w:autoSpaceDN w:val="0"/>
              <w:jc w:val="center"/>
              <w:rPr>
                <w:rFonts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（主持人）</w:t>
            </w:r>
          </w:p>
        </w:tc>
        <w:tc>
          <w:tcPr>
            <w:tcW w:w="1200" w:type="dxa"/>
            <w:vAlign w:val="center"/>
          </w:tcPr>
          <w:p w14:paraId="1B06F863">
            <w:pPr>
              <w:autoSpaceDE w:val="0"/>
              <w:autoSpaceDN w:val="0"/>
              <w:jc w:val="center"/>
              <w:rPr>
                <w:rFonts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职务</w:t>
            </w:r>
          </w:p>
          <w:p w14:paraId="6F575204">
            <w:pPr>
              <w:autoSpaceDE w:val="0"/>
              <w:autoSpaceDN w:val="0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（职称）</w:t>
            </w:r>
          </w:p>
        </w:tc>
        <w:tc>
          <w:tcPr>
            <w:tcW w:w="2160" w:type="dxa"/>
            <w:vAlign w:val="center"/>
          </w:tcPr>
          <w:p w14:paraId="0B844C9E">
            <w:pPr>
              <w:autoSpaceDE w:val="0"/>
              <w:autoSpaceDN w:val="0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学习（活动）内容</w:t>
            </w:r>
          </w:p>
        </w:tc>
        <w:tc>
          <w:tcPr>
            <w:tcW w:w="1305" w:type="dxa"/>
            <w:vAlign w:val="center"/>
          </w:tcPr>
          <w:p w14:paraId="200F0CDF">
            <w:pPr>
              <w:autoSpaceDE w:val="0"/>
              <w:autoSpaceDN w:val="0"/>
              <w:jc w:val="center"/>
              <w:rPr>
                <w:rFonts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培训</w:t>
            </w:r>
          </w:p>
          <w:p w14:paraId="0A263594">
            <w:pPr>
              <w:autoSpaceDE w:val="0"/>
              <w:autoSpaceDN w:val="0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形式</w:t>
            </w:r>
          </w:p>
        </w:tc>
        <w:tc>
          <w:tcPr>
            <w:tcW w:w="902" w:type="dxa"/>
          </w:tcPr>
          <w:p w14:paraId="07758747">
            <w:pPr>
              <w:autoSpaceDE w:val="0"/>
              <w:autoSpaceDN w:val="0"/>
              <w:jc w:val="center"/>
              <w:rPr>
                <w:rFonts w:hint="eastAsia"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培训学时</w:t>
            </w:r>
          </w:p>
        </w:tc>
        <w:tc>
          <w:tcPr>
            <w:tcW w:w="850" w:type="dxa"/>
          </w:tcPr>
          <w:p w14:paraId="2516C3EA">
            <w:pPr>
              <w:autoSpaceDE w:val="0"/>
              <w:autoSpaceDN w:val="0"/>
              <w:jc w:val="center"/>
              <w:rPr>
                <w:rFonts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培训</w:t>
            </w:r>
          </w:p>
          <w:p w14:paraId="35E17C61">
            <w:pPr>
              <w:autoSpaceDE w:val="0"/>
              <w:autoSpaceDN w:val="0"/>
              <w:jc w:val="center"/>
              <w:rPr>
                <w:rFonts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地点</w:t>
            </w:r>
          </w:p>
        </w:tc>
        <w:tc>
          <w:tcPr>
            <w:tcW w:w="709" w:type="dxa"/>
            <w:vAlign w:val="center"/>
          </w:tcPr>
          <w:p w14:paraId="559ED9D0">
            <w:pPr>
              <w:autoSpaceDE w:val="0"/>
              <w:autoSpaceDN w:val="0"/>
              <w:jc w:val="center"/>
              <w:rPr>
                <w:rFonts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备注</w:t>
            </w:r>
          </w:p>
        </w:tc>
      </w:tr>
      <w:tr w14:paraId="493B2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54" w:type="dxa"/>
            <w:vAlign w:val="center"/>
          </w:tcPr>
          <w:p w14:paraId="63B77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hAnsi="华文仿宋" w:eastAsia="华文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10月中下旬</w:t>
            </w:r>
          </w:p>
        </w:tc>
        <w:tc>
          <w:tcPr>
            <w:tcW w:w="900" w:type="dxa"/>
            <w:vAlign w:val="center"/>
          </w:tcPr>
          <w:p w14:paraId="65D7A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hAnsi="华文仿宋" w:eastAsia="华文仿宋"/>
                <w:color w:val="000000" w:themeColor="text1"/>
                <w:sz w:val="24"/>
                <w:szCs w:val="24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vAlign w:val="center"/>
          </w:tcPr>
          <w:p w14:paraId="4D7A0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  <w:lang w:val="zh-CN"/>
              </w:rPr>
            </w:pPr>
          </w:p>
        </w:tc>
        <w:tc>
          <w:tcPr>
            <w:tcW w:w="1200" w:type="dxa"/>
            <w:vAlign w:val="center"/>
          </w:tcPr>
          <w:p w14:paraId="7FAE8E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  <w:lang w:val="zh-CN"/>
              </w:rPr>
            </w:pPr>
          </w:p>
        </w:tc>
        <w:tc>
          <w:tcPr>
            <w:tcW w:w="2160" w:type="dxa"/>
            <w:vAlign w:val="center"/>
          </w:tcPr>
          <w:p w14:paraId="4970F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hAnsi="华文仿宋" w:eastAsia="华文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开班式</w:t>
            </w:r>
          </w:p>
        </w:tc>
        <w:tc>
          <w:tcPr>
            <w:tcW w:w="1305" w:type="dxa"/>
            <w:vAlign w:val="center"/>
          </w:tcPr>
          <w:p w14:paraId="20ADD8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hAnsi="华文仿宋" w:eastAsia="华文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学校统一安排</w:t>
            </w:r>
          </w:p>
        </w:tc>
        <w:tc>
          <w:tcPr>
            <w:tcW w:w="902" w:type="dxa"/>
            <w:vAlign w:val="center"/>
          </w:tcPr>
          <w:p w14:paraId="274C92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华文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7AE942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华文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6005610A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30A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54" w:type="dxa"/>
            <w:vAlign w:val="center"/>
          </w:tcPr>
          <w:p w14:paraId="5A1CC49F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10月中下旬</w:t>
            </w:r>
          </w:p>
        </w:tc>
        <w:tc>
          <w:tcPr>
            <w:tcW w:w="900" w:type="dxa"/>
            <w:vAlign w:val="center"/>
          </w:tcPr>
          <w:p w14:paraId="15EBB191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335" w:type="dxa"/>
            <w:vAlign w:val="center"/>
          </w:tcPr>
          <w:p w14:paraId="0DD38071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200" w:type="dxa"/>
            <w:vAlign w:val="center"/>
          </w:tcPr>
          <w:p w14:paraId="59A32BB3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160" w:type="dxa"/>
            <w:vAlign w:val="center"/>
          </w:tcPr>
          <w:p w14:paraId="2A1A7E23">
            <w:pPr>
              <w:spacing w:line="300" w:lineRule="exact"/>
              <w:jc w:val="center"/>
              <w:rPr>
                <w:rFonts w:hint="default" w:hAnsi="华文仿宋" w:eastAsia="华文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集中视频学习</w:t>
            </w:r>
          </w:p>
        </w:tc>
        <w:tc>
          <w:tcPr>
            <w:tcW w:w="1305" w:type="dxa"/>
            <w:vAlign w:val="center"/>
          </w:tcPr>
          <w:p w14:paraId="066933A9">
            <w:pPr>
              <w:spacing w:line="320" w:lineRule="exact"/>
              <w:jc w:val="center"/>
              <w:rPr>
                <w:rFonts w:hint="default" w:hAnsi="华文仿宋" w:eastAsia="华文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学校统一安排</w:t>
            </w:r>
          </w:p>
        </w:tc>
        <w:tc>
          <w:tcPr>
            <w:tcW w:w="902" w:type="dxa"/>
            <w:vAlign w:val="center"/>
          </w:tcPr>
          <w:p w14:paraId="278E02E9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41A79C0D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66BBDBDC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218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54" w:type="dxa"/>
            <w:vAlign w:val="center"/>
          </w:tcPr>
          <w:p w14:paraId="5039DF5D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10月中下旬</w:t>
            </w:r>
          </w:p>
        </w:tc>
        <w:tc>
          <w:tcPr>
            <w:tcW w:w="900" w:type="dxa"/>
            <w:vAlign w:val="center"/>
          </w:tcPr>
          <w:p w14:paraId="0C1D2853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335" w:type="dxa"/>
            <w:vAlign w:val="center"/>
          </w:tcPr>
          <w:p w14:paraId="7D0BA8F3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200" w:type="dxa"/>
            <w:vAlign w:val="center"/>
          </w:tcPr>
          <w:p w14:paraId="446C9739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160" w:type="dxa"/>
            <w:vAlign w:val="center"/>
          </w:tcPr>
          <w:p w14:paraId="09F42DE8">
            <w:pPr>
              <w:spacing w:line="300" w:lineRule="exact"/>
              <w:jc w:val="center"/>
              <w:rPr>
                <w:rFonts w:hint="default" w:hAnsi="华文仿宋" w:eastAsia="华文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习近平新时代中国特色社会主义思想</w:t>
            </w:r>
          </w:p>
        </w:tc>
        <w:tc>
          <w:tcPr>
            <w:tcW w:w="1305" w:type="dxa"/>
            <w:vAlign w:val="center"/>
          </w:tcPr>
          <w:p w14:paraId="019C84CA">
            <w:pPr>
              <w:spacing w:line="320" w:lineRule="exact"/>
              <w:jc w:val="center"/>
              <w:rPr>
                <w:rFonts w:hAnsi="华文仿宋" w:eastAsia="华文仿宋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 w:val="0"/>
                <w:bCs/>
                <w:color w:val="000000"/>
                <w:kern w:val="0"/>
                <w:sz w:val="24"/>
              </w:rPr>
              <w:t>专题讲座</w:t>
            </w:r>
          </w:p>
        </w:tc>
        <w:tc>
          <w:tcPr>
            <w:tcW w:w="902" w:type="dxa"/>
            <w:vAlign w:val="center"/>
          </w:tcPr>
          <w:p w14:paraId="3959B7AD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648E7D82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5651C142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652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54" w:type="dxa"/>
            <w:vAlign w:val="center"/>
          </w:tcPr>
          <w:p w14:paraId="50AC3EED">
            <w:pPr>
              <w:spacing w:line="320" w:lineRule="exact"/>
              <w:jc w:val="center"/>
              <w:rPr>
                <w:rFonts w:hint="default" w:eastAsia="华文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11月上旬</w:t>
            </w:r>
          </w:p>
        </w:tc>
        <w:tc>
          <w:tcPr>
            <w:tcW w:w="900" w:type="dxa"/>
            <w:vAlign w:val="center"/>
          </w:tcPr>
          <w:p w14:paraId="4543A050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335" w:type="dxa"/>
            <w:vAlign w:val="center"/>
          </w:tcPr>
          <w:p w14:paraId="26702619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200" w:type="dxa"/>
            <w:vAlign w:val="center"/>
          </w:tcPr>
          <w:p w14:paraId="28B5D804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3E47A1C5">
            <w:pPr>
              <w:spacing w:line="300" w:lineRule="exact"/>
              <w:jc w:val="center"/>
              <w:rPr>
                <w:rFonts w:hint="default" w:ascii="Times New Roman" w:hAnsi="华文仿宋" w:eastAsia="华文仿宋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习近平党建思想</w:t>
            </w:r>
          </w:p>
        </w:tc>
        <w:tc>
          <w:tcPr>
            <w:tcW w:w="1305" w:type="dxa"/>
            <w:vAlign w:val="center"/>
          </w:tcPr>
          <w:p w14:paraId="416D2CC5">
            <w:pPr>
              <w:spacing w:line="320" w:lineRule="exact"/>
              <w:jc w:val="center"/>
              <w:rPr>
                <w:rFonts w:hAnsi="华文仿宋" w:eastAsia="华文仿宋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 w:val="0"/>
                <w:bCs/>
                <w:color w:val="000000"/>
                <w:kern w:val="0"/>
                <w:sz w:val="24"/>
              </w:rPr>
              <w:t>专题讲座</w:t>
            </w:r>
          </w:p>
        </w:tc>
        <w:tc>
          <w:tcPr>
            <w:tcW w:w="902" w:type="dxa"/>
            <w:vAlign w:val="center"/>
          </w:tcPr>
          <w:p w14:paraId="24BEB22E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77E05ABB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62531349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7F6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54" w:type="dxa"/>
            <w:vAlign w:val="center"/>
          </w:tcPr>
          <w:p w14:paraId="0AA77D79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11月上旬</w:t>
            </w:r>
          </w:p>
        </w:tc>
        <w:tc>
          <w:tcPr>
            <w:tcW w:w="900" w:type="dxa"/>
            <w:vAlign w:val="center"/>
          </w:tcPr>
          <w:p w14:paraId="7D547A63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335" w:type="dxa"/>
            <w:vAlign w:val="center"/>
          </w:tcPr>
          <w:p w14:paraId="3FA0D5BF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200" w:type="dxa"/>
            <w:vAlign w:val="center"/>
          </w:tcPr>
          <w:p w14:paraId="01A4CADB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7BA0084D">
            <w:pPr>
              <w:spacing w:line="300" w:lineRule="exact"/>
              <w:jc w:val="center"/>
              <w:rPr>
                <w:rFonts w:hint="default" w:ascii="Times New Roman" w:hAnsi="华文仿宋" w:eastAsia="华文仿宋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党章</w:t>
            </w:r>
          </w:p>
        </w:tc>
        <w:tc>
          <w:tcPr>
            <w:tcW w:w="1305" w:type="dxa"/>
            <w:vAlign w:val="center"/>
          </w:tcPr>
          <w:p w14:paraId="551137B5">
            <w:pPr>
              <w:spacing w:line="320" w:lineRule="exact"/>
              <w:jc w:val="center"/>
              <w:rPr>
                <w:rFonts w:hAnsi="华文仿宋" w:eastAsia="华文仿宋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 w:val="0"/>
                <w:bCs/>
                <w:color w:val="000000"/>
                <w:kern w:val="0"/>
                <w:sz w:val="24"/>
              </w:rPr>
              <w:t>专题讲座</w:t>
            </w:r>
          </w:p>
        </w:tc>
        <w:tc>
          <w:tcPr>
            <w:tcW w:w="902" w:type="dxa"/>
            <w:vAlign w:val="center"/>
          </w:tcPr>
          <w:p w14:paraId="033340F0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580BA951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3436B69D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A58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54" w:type="dxa"/>
            <w:vAlign w:val="center"/>
          </w:tcPr>
          <w:p w14:paraId="008B33F4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11月中旬</w:t>
            </w:r>
          </w:p>
        </w:tc>
        <w:tc>
          <w:tcPr>
            <w:tcW w:w="900" w:type="dxa"/>
            <w:vAlign w:val="center"/>
          </w:tcPr>
          <w:p w14:paraId="641D47BC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335" w:type="dxa"/>
            <w:vAlign w:val="center"/>
          </w:tcPr>
          <w:p w14:paraId="04445E12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200" w:type="dxa"/>
            <w:vAlign w:val="center"/>
          </w:tcPr>
          <w:p w14:paraId="75B1B500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160" w:type="dxa"/>
            <w:vAlign w:val="center"/>
          </w:tcPr>
          <w:p w14:paraId="13D36303">
            <w:pPr>
              <w:spacing w:line="300" w:lineRule="exact"/>
              <w:jc w:val="center"/>
              <w:rPr>
                <w:rFonts w:hint="eastAsia" w:hAnsi="华文仿宋" w:eastAsia="华文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党史</w:t>
            </w:r>
          </w:p>
        </w:tc>
        <w:tc>
          <w:tcPr>
            <w:tcW w:w="1305" w:type="dxa"/>
            <w:vAlign w:val="center"/>
          </w:tcPr>
          <w:p w14:paraId="7CDBCB02">
            <w:pPr>
              <w:spacing w:line="320" w:lineRule="exact"/>
              <w:jc w:val="center"/>
              <w:rPr>
                <w:rFonts w:hAnsi="华文仿宋" w:eastAsia="华文仿宋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 w:val="0"/>
                <w:bCs/>
                <w:color w:val="000000"/>
                <w:kern w:val="0"/>
                <w:sz w:val="24"/>
              </w:rPr>
              <w:t>专题讲座</w:t>
            </w:r>
          </w:p>
        </w:tc>
        <w:tc>
          <w:tcPr>
            <w:tcW w:w="902" w:type="dxa"/>
            <w:vAlign w:val="center"/>
          </w:tcPr>
          <w:p w14:paraId="2640943E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5CE466C0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3C461E4D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989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54" w:type="dxa"/>
            <w:vAlign w:val="center"/>
          </w:tcPr>
          <w:p w14:paraId="5F0BE46B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11月中旬</w:t>
            </w:r>
          </w:p>
        </w:tc>
        <w:tc>
          <w:tcPr>
            <w:tcW w:w="900" w:type="dxa"/>
            <w:vAlign w:val="center"/>
          </w:tcPr>
          <w:p w14:paraId="7F577FBC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335" w:type="dxa"/>
            <w:vAlign w:val="center"/>
          </w:tcPr>
          <w:p w14:paraId="1E57ECF1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200" w:type="dxa"/>
            <w:vAlign w:val="center"/>
          </w:tcPr>
          <w:p w14:paraId="39994277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160" w:type="dxa"/>
            <w:vAlign w:val="center"/>
          </w:tcPr>
          <w:p w14:paraId="3BF49983">
            <w:pPr>
              <w:spacing w:line="30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5" w:type="dxa"/>
            <w:vAlign w:val="center"/>
          </w:tcPr>
          <w:p w14:paraId="6BF7D3CC">
            <w:pPr>
              <w:spacing w:line="32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案例教学</w:t>
            </w:r>
          </w:p>
        </w:tc>
        <w:tc>
          <w:tcPr>
            <w:tcW w:w="902" w:type="dxa"/>
            <w:vAlign w:val="center"/>
          </w:tcPr>
          <w:p w14:paraId="61A12E84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727DFBD7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61E78596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534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54" w:type="dxa"/>
            <w:vAlign w:val="center"/>
          </w:tcPr>
          <w:p w14:paraId="61DE045F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11月中旬</w:t>
            </w:r>
          </w:p>
        </w:tc>
        <w:tc>
          <w:tcPr>
            <w:tcW w:w="900" w:type="dxa"/>
            <w:vAlign w:val="center"/>
          </w:tcPr>
          <w:p w14:paraId="250156B4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335" w:type="dxa"/>
            <w:vAlign w:val="center"/>
          </w:tcPr>
          <w:p w14:paraId="35B34174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200" w:type="dxa"/>
            <w:vAlign w:val="center"/>
          </w:tcPr>
          <w:p w14:paraId="5D94D302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160" w:type="dxa"/>
            <w:vAlign w:val="center"/>
          </w:tcPr>
          <w:p w14:paraId="7601C14B">
            <w:pPr>
              <w:spacing w:line="30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5" w:type="dxa"/>
            <w:vAlign w:val="center"/>
          </w:tcPr>
          <w:p w14:paraId="70455787">
            <w:pPr>
              <w:spacing w:line="32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交流研讨</w:t>
            </w:r>
          </w:p>
        </w:tc>
        <w:tc>
          <w:tcPr>
            <w:tcW w:w="902" w:type="dxa"/>
            <w:vAlign w:val="center"/>
          </w:tcPr>
          <w:p w14:paraId="1EEC474B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2FB7ED58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52E4D7DC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C25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54" w:type="dxa"/>
            <w:vAlign w:val="center"/>
          </w:tcPr>
          <w:p w14:paraId="05581DDD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 w14:paraId="1E9C75CE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335" w:type="dxa"/>
            <w:vAlign w:val="center"/>
          </w:tcPr>
          <w:p w14:paraId="5296759E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200" w:type="dxa"/>
            <w:vAlign w:val="center"/>
          </w:tcPr>
          <w:p w14:paraId="273DCE46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160" w:type="dxa"/>
            <w:vAlign w:val="center"/>
          </w:tcPr>
          <w:p w14:paraId="6A89CE9B">
            <w:pPr>
              <w:spacing w:line="30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5" w:type="dxa"/>
            <w:vAlign w:val="center"/>
          </w:tcPr>
          <w:p w14:paraId="42CF88CA">
            <w:pPr>
              <w:spacing w:line="32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2" w:type="dxa"/>
            <w:vAlign w:val="center"/>
          </w:tcPr>
          <w:p w14:paraId="1F816F95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6367F76D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7F38DC8D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400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54" w:type="dxa"/>
            <w:vAlign w:val="center"/>
          </w:tcPr>
          <w:p w14:paraId="7758A01A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 w14:paraId="233824D3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335" w:type="dxa"/>
            <w:vAlign w:val="center"/>
          </w:tcPr>
          <w:p w14:paraId="33B751CB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200" w:type="dxa"/>
            <w:vAlign w:val="center"/>
          </w:tcPr>
          <w:p w14:paraId="115B9FE6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160" w:type="dxa"/>
            <w:vAlign w:val="center"/>
          </w:tcPr>
          <w:p w14:paraId="3090C250">
            <w:pPr>
              <w:spacing w:line="30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5" w:type="dxa"/>
            <w:vAlign w:val="center"/>
          </w:tcPr>
          <w:p w14:paraId="27570FBE">
            <w:pPr>
              <w:spacing w:line="32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2" w:type="dxa"/>
            <w:vAlign w:val="center"/>
          </w:tcPr>
          <w:p w14:paraId="0630F51E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27FFA737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3674484A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5C5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554" w:type="dxa"/>
            <w:vAlign w:val="center"/>
          </w:tcPr>
          <w:p w14:paraId="0988DB28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 w14:paraId="4F8B3BBE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335" w:type="dxa"/>
            <w:vAlign w:val="center"/>
          </w:tcPr>
          <w:p w14:paraId="69754414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200" w:type="dxa"/>
            <w:vAlign w:val="center"/>
          </w:tcPr>
          <w:p w14:paraId="3A60BBD6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160" w:type="dxa"/>
            <w:vAlign w:val="center"/>
          </w:tcPr>
          <w:p w14:paraId="1D1E5679">
            <w:pPr>
              <w:spacing w:line="30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5" w:type="dxa"/>
            <w:vAlign w:val="center"/>
          </w:tcPr>
          <w:p w14:paraId="57775223">
            <w:pPr>
              <w:spacing w:line="32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2" w:type="dxa"/>
            <w:vAlign w:val="center"/>
          </w:tcPr>
          <w:p w14:paraId="1C42E139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1406140B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44D464A1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230E9D7">
      <w:pPr>
        <w:spacing w:line="300" w:lineRule="exact"/>
        <w:jc w:val="left"/>
        <w:rPr>
          <w:rFonts w:ascii="仿宋" w:hAnsi="仿宋" w:eastAsia="仿宋"/>
          <w:b/>
          <w:color w:val="000000"/>
          <w:kern w:val="0"/>
          <w:sz w:val="24"/>
        </w:rPr>
      </w:pPr>
      <w:r>
        <w:rPr>
          <w:rFonts w:hint="eastAsia" w:ascii="仿宋" w:hAnsi="仿宋" w:eastAsia="仿宋"/>
          <w:b/>
          <w:color w:val="000000"/>
          <w:kern w:val="0"/>
          <w:sz w:val="24"/>
        </w:rPr>
        <w:t>注：1.授课教师要填写职务或职称信息，无授课教师要填写主持人。</w:t>
      </w:r>
    </w:p>
    <w:p w14:paraId="6193D56E">
      <w:pPr>
        <w:spacing w:line="300" w:lineRule="exact"/>
        <w:jc w:val="left"/>
        <w:rPr>
          <w:rFonts w:hint="eastAsia" w:ascii="仿宋" w:hAnsi="仿宋" w:eastAsia="仿宋"/>
          <w:b/>
          <w:color w:val="000000"/>
          <w:kern w:val="0"/>
          <w:sz w:val="24"/>
        </w:rPr>
      </w:pPr>
      <w:r>
        <w:rPr>
          <w:rFonts w:hint="eastAsia" w:ascii="仿宋" w:hAnsi="仿宋" w:eastAsia="仿宋"/>
          <w:b/>
          <w:color w:val="000000"/>
          <w:kern w:val="0"/>
          <w:sz w:val="24"/>
        </w:rPr>
        <w:t xml:space="preserve">    2.培训形式指理论学习（其中专题讲座不少于</w:t>
      </w:r>
      <w:r>
        <w:rPr>
          <w:rFonts w:hint="eastAsia" w:ascii="仿宋" w:hAnsi="仿宋" w:eastAsia="仿宋"/>
          <w:b/>
          <w:color w:val="000000"/>
          <w:kern w:val="0"/>
          <w:sz w:val="24"/>
          <w:lang w:val="en-US" w:eastAsia="zh-CN"/>
        </w:rPr>
        <w:t>4</w:t>
      </w:r>
      <w:r>
        <w:rPr>
          <w:rFonts w:hint="eastAsia" w:ascii="仿宋" w:hAnsi="仿宋" w:eastAsia="仿宋"/>
          <w:b/>
          <w:color w:val="000000"/>
          <w:kern w:val="0"/>
          <w:sz w:val="24"/>
        </w:rPr>
        <w:t>次）、案例教学、主题活动</w:t>
      </w:r>
      <w:r>
        <w:rPr>
          <w:rFonts w:hint="eastAsia" w:ascii="仿宋" w:hAnsi="仿宋" w:eastAsia="仿宋"/>
          <w:b/>
          <w:color w:val="000000"/>
          <w:kern w:val="0"/>
          <w:sz w:val="24"/>
          <w:lang w:eastAsia="zh-CN"/>
        </w:rPr>
        <w:t>、</w:t>
      </w:r>
      <w:r>
        <w:rPr>
          <w:rFonts w:hint="eastAsia" w:ascii="仿宋" w:hAnsi="仿宋" w:eastAsia="仿宋"/>
          <w:b/>
          <w:color w:val="000000"/>
          <w:kern w:val="0"/>
          <w:sz w:val="24"/>
        </w:rPr>
        <w:t>交流研讨</w:t>
      </w:r>
      <w:r>
        <w:rPr>
          <w:rFonts w:hint="eastAsia" w:ascii="仿宋" w:hAnsi="仿宋" w:eastAsia="仿宋"/>
          <w:b/>
          <w:color w:val="000000"/>
          <w:kern w:val="0"/>
          <w:sz w:val="24"/>
          <w:lang w:val="en-US" w:eastAsia="zh-CN"/>
        </w:rPr>
        <w:t>和</w:t>
      </w:r>
      <w:r>
        <w:rPr>
          <w:rFonts w:hint="eastAsia" w:ascii="仿宋" w:hAnsi="仿宋" w:eastAsia="仿宋"/>
          <w:b/>
          <w:color w:val="000000"/>
          <w:kern w:val="0"/>
          <w:sz w:val="24"/>
        </w:rPr>
        <w:t>结业考试等。</w:t>
      </w:r>
    </w:p>
    <w:p w14:paraId="7B5721B5">
      <w:pPr>
        <w:spacing w:line="600" w:lineRule="exact"/>
        <w:jc w:val="left"/>
        <w:rPr>
          <w:rFonts w:ascii="仿宋" w:hAnsi="仿宋" w:eastAsia="仿宋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kern w:val="0"/>
          <w:sz w:val="28"/>
          <w:szCs w:val="28"/>
        </w:rPr>
        <w:t>附件：</w:t>
      </w:r>
    </w:p>
    <w:p w14:paraId="48310EA7">
      <w:pPr>
        <w:spacing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kern w:val="0"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kern w:val="0"/>
          <w:sz w:val="32"/>
          <w:szCs w:val="32"/>
        </w:rPr>
        <w:t>XX学院分党校</w:t>
      </w:r>
      <w:r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kern w:val="0"/>
          <w:sz w:val="32"/>
          <w:szCs w:val="32"/>
          <w:lang w:val="en-US" w:eastAsia="zh-CN"/>
        </w:rPr>
        <w:t>2026—2027学年第1学期</w:t>
      </w:r>
    </w:p>
    <w:p w14:paraId="61217223">
      <w:pPr>
        <w:spacing w:line="60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kern w:val="0"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color w:val="000000"/>
          <w:kern w:val="0"/>
          <w:sz w:val="32"/>
          <w:szCs w:val="32"/>
        </w:rPr>
        <w:t>发展对象培训班教学安排表</w:t>
      </w:r>
    </w:p>
    <w:tbl>
      <w:tblPr>
        <w:tblStyle w:val="6"/>
        <w:tblW w:w="10915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850"/>
        <w:gridCol w:w="1418"/>
        <w:gridCol w:w="1134"/>
        <w:gridCol w:w="2509"/>
        <w:gridCol w:w="1318"/>
        <w:gridCol w:w="709"/>
        <w:gridCol w:w="850"/>
        <w:gridCol w:w="709"/>
      </w:tblGrid>
      <w:tr w14:paraId="5906A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8" w:type="dxa"/>
            <w:vAlign w:val="center"/>
          </w:tcPr>
          <w:p w14:paraId="084F81EE">
            <w:pPr>
              <w:autoSpaceDE w:val="0"/>
              <w:autoSpaceDN w:val="0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日期</w:t>
            </w:r>
          </w:p>
        </w:tc>
        <w:tc>
          <w:tcPr>
            <w:tcW w:w="850" w:type="dxa"/>
            <w:vAlign w:val="center"/>
          </w:tcPr>
          <w:p w14:paraId="7665D521">
            <w:pPr>
              <w:autoSpaceDE w:val="0"/>
              <w:autoSpaceDN w:val="0"/>
              <w:jc w:val="center"/>
              <w:rPr>
                <w:rFonts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时间</w:t>
            </w:r>
          </w:p>
        </w:tc>
        <w:tc>
          <w:tcPr>
            <w:tcW w:w="1418" w:type="dxa"/>
            <w:vAlign w:val="center"/>
          </w:tcPr>
          <w:p w14:paraId="569C39E8">
            <w:pPr>
              <w:autoSpaceDE w:val="0"/>
              <w:autoSpaceDN w:val="0"/>
              <w:jc w:val="center"/>
              <w:rPr>
                <w:rFonts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授课教师</w:t>
            </w:r>
          </w:p>
          <w:p w14:paraId="0B35AE53">
            <w:pPr>
              <w:autoSpaceDE w:val="0"/>
              <w:autoSpaceDN w:val="0"/>
              <w:jc w:val="center"/>
              <w:rPr>
                <w:rFonts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（主持人）</w:t>
            </w:r>
          </w:p>
        </w:tc>
        <w:tc>
          <w:tcPr>
            <w:tcW w:w="1134" w:type="dxa"/>
            <w:vAlign w:val="center"/>
          </w:tcPr>
          <w:p w14:paraId="0FB09312">
            <w:pPr>
              <w:autoSpaceDE w:val="0"/>
              <w:autoSpaceDN w:val="0"/>
              <w:jc w:val="center"/>
              <w:rPr>
                <w:rFonts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职务</w:t>
            </w:r>
          </w:p>
          <w:p w14:paraId="3D3F03DE">
            <w:pPr>
              <w:autoSpaceDE w:val="0"/>
              <w:autoSpaceDN w:val="0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（职称）</w:t>
            </w:r>
          </w:p>
        </w:tc>
        <w:tc>
          <w:tcPr>
            <w:tcW w:w="2509" w:type="dxa"/>
            <w:vAlign w:val="center"/>
          </w:tcPr>
          <w:p w14:paraId="6021058C">
            <w:pPr>
              <w:autoSpaceDE w:val="0"/>
              <w:autoSpaceDN w:val="0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学习（活动）内容</w:t>
            </w:r>
          </w:p>
        </w:tc>
        <w:tc>
          <w:tcPr>
            <w:tcW w:w="1318" w:type="dxa"/>
            <w:vAlign w:val="center"/>
          </w:tcPr>
          <w:p w14:paraId="13688253">
            <w:pPr>
              <w:autoSpaceDE w:val="0"/>
              <w:autoSpaceDN w:val="0"/>
              <w:jc w:val="center"/>
              <w:rPr>
                <w:rFonts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培训</w:t>
            </w:r>
          </w:p>
          <w:p w14:paraId="0DB3796E">
            <w:pPr>
              <w:autoSpaceDE w:val="0"/>
              <w:autoSpaceDN w:val="0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形式</w:t>
            </w:r>
          </w:p>
        </w:tc>
        <w:tc>
          <w:tcPr>
            <w:tcW w:w="709" w:type="dxa"/>
          </w:tcPr>
          <w:p w14:paraId="6F9D9B84">
            <w:pPr>
              <w:autoSpaceDE w:val="0"/>
              <w:autoSpaceDN w:val="0"/>
              <w:jc w:val="center"/>
              <w:rPr>
                <w:rFonts w:hint="eastAsia"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培训学时</w:t>
            </w:r>
          </w:p>
        </w:tc>
        <w:tc>
          <w:tcPr>
            <w:tcW w:w="850" w:type="dxa"/>
          </w:tcPr>
          <w:p w14:paraId="551EBCDB">
            <w:pPr>
              <w:autoSpaceDE w:val="0"/>
              <w:autoSpaceDN w:val="0"/>
              <w:jc w:val="center"/>
              <w:rPr>
                <w:rFonts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培训</w:t>
            </w:r>
          </w:p>
          <w:p w14:paraId="6EE39CE1">
            <w:pPr>
              <w:autoSpaceDE w:val="0"/>
              <w:autoSpaceDN w:val="0"/>
              <w:jc w:val="center"/>
              <w:rPr>
                <w:rFonts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地点</w:t>
            </w:r>
          </w:p>
        </w:tc>
        <w:tc>
          <w:tcPr>
            <w:tcW w:w="709" w:type="dxa"/>
            <w:vAlign w:val="center"/>
          </w:tcPr>
          <w:p w14:paraId="12E4F4E6">
            <w:pPr>
              <w:autoSpaceDE w:val="0"/>
              <w:autoSpaceDN w:val="0"/>
              <w:jc w:val="center"/>
              <w:rPr>
                <w:rFonts w:ascii="宋体" w:hAnsi="宋体"/>
                <w:b/>
                <w:sz w:val="24"/>
                <w:lang w:val="zh-CN"/>
              </w:rPr>
            </w:pPr>
            <w:r>
              <w:rPr>
                <w:rFonts w:hint="eastAsia" w:ascii="宋体" w:hAnsi="宋体"/>
                <w:b/>
                <w:sz w:val="24"/>
                <w:lang w:val="zh-CN"/>
              </w:rPr>
              <w:t>备注</w:t>
            </w:r>
          </w:p>
        </w:tc>
      </w:tr>
      <w:tr w14:paraId="3C8F1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418" w:type="dxa"/>
            <w:shd w:val="clear" w:color="auto" w:fill="auto"/>
            <w:vAlign w:val="center"/>
          </w:tcPr>
          <w:p w14:paraId="0ABEAB3B">
            <w:pPr>
              <w:spacing w:line="320" w:lineRule="exact"/>
              <w:jc w:val="center"/>
              <w:rPr>
                <w:rFonts w:ascii="Times New Roman" w:hAnsi="Times New Roman" w:eastAsia="华文仿宋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148D882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79053FE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18544C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2509" w:type="dxa"/>
            <w:shd w:val="clear" w:color="auto" w:fill="auto"/>
            <w:vAlign w:val="center"/>
          </w:tcPr>
          <w:p w14:paraId="05006FE0">
            <w:pPr>
              <w:spacing w:line="300" w:lineRule="exact"/>
              <w:jc w:val="center"/>
              <w:rPr>
                <w:rFonts w:ascii="Times New Roman" w:hAnsi="华文仿宋" w:eastAsia="华文仿宋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shd w:val="clear" w:color="auto" w:fill="auto"/>
            <w:vAlign w:val="center"/>
          </w:tcPr>
          <w:p w14:paraId="0EEB5DDA">
            <w:pPr>
              <w:spacing w:line="320" w:lineRule="exact"/>
              <w:jc w:val="center"/>
              <w:rPr>
                <w:rFonts w:ascii="Times New Roman" w:hAnsi="华文仿宋" w:eastAsia="华文仿宋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9573AD4">
            <w:pPr>
              <w:spacing w:line="320" w:lineRule="exact"/>
              <w:jc w:val="center"/>
              <w:rPr>
                <w:rFonts w:ascii="Times New Roman" w:hAnsi="Times New Roman" w:eastAsia="华文仿宋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E2CF016">
            <w:pPr>
              <w:spacing w:line="320" w:lineRule="exact"/>
              <w:jc w:val="center"/>
              <w:rPr>
                <w:rFonts w:ascii="Times New Roman" w:hAnsi="Times New Roman" w:eastAsia="华文仿宋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3ADE0F38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C07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418" w:type="dxa"/>
            <w:vAlign w:val="center"/>
          </w:tcPr>
          <w:p w14:paraId="4B4A1677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72EE407A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418" w:type="dxa"/>
            <w:vAlign w:val="center"/>
          </w:tcPr>
          <w:p w14:paraId="0F4CC16B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15E384A7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509" w:type="dxa"/>
            <w:vAlign w:val="center"/>
          </w:tcPr>
          <w:p w14:paraId="3D70FD00">
            <w:pPr>
              <w:spacing w:line="30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0EEC39EF">
            <w:pPr>
              <w:spacing w:line="32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45FB4D9D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45C8168F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73D57492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5DD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418" w:type="dxa"/>
            <w:vAlign w:val="center"/>
          </w:tcPr>
          <w:p w14:paraId="1D7B498D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55BF08DE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418" w:type="dxa"/>
            <w:vAlign w:val="center"/>
          </w:tcPr>
          <w:p w14:paraId="7037D5A7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5D60B698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509" w:type="dxa"/>
            <w:vAlign w:val="center"/>
          </w:tcPr>
          <w:p w14:paraId="4297496D">
            <w:pPr>
              <w:spacing w:line="30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6613B549">
            <w:pPr>
              <w:spacing w:line="32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36D5DC5B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72645229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184E728F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918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418" w:type="dxa"/>
            <w:vAlign w:val="center"/>
          </w:tcPr>
          <w:p w14:paraId="062869A4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49BEFAF7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418" w:type="dxa"/>
            <w:vAlign w:val="center"/>
          </w:tcPr>
          <w:p w14:paraId="55393F12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11516DA1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509" w:type="dxa"/>
            <w:vAlign w:val="center"/>
          </w:tcPr>
          <w:p w14:paraId="6CA48946">
            <w:pPr>
              <w:spacing w:line="30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7E900093">
            <w:pPr>
              <w:spacing w:line="32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0AFA5CA5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3815BC9B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0ED14E90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05F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418" w:type="dxa"/>
            <w:vAlign w:val="center"/>
          </w:tcPr>
          <w:p w14:paraId="270571EE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7A35B1DE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418" w:type="dxa"/>
            <w:vAlign w:val="center"/>
          </w:tcPr>
          <w:p w14:paraId="2AAF571E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598A613C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509" w:type="dxa"/>
            <w:vAlign w:val="center"/>
          </w:tcPr>
          <w:p w14:paraId="74F871FE">
            <w:pPr>
              <w:spacing w:line="300" w:lineRule="exact"/>
              <w:jc w:val="center"/>
              <w:rPr>
                <w:rFonts w:hint="default" w:hAnsi="华文仿宋" w:eastAsia="华文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50E1EA8C">
            <w:pPr>
              <w:spacing w:line="32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034A0498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6F153086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651E40C9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91C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418" w:type="dxa"/>
            <w:vAlign w:val="center"/>
          </w:tcPr>
          <w:p w14:paraId="134DF934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341F9D85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418" w:type="dxa"/>
            <w:vAlign w:val="center"/>
          </w:tcPr>
          <w:p w14:paraId="67D9F3E7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23D7C467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509" w:type="dxa"/>
            <w:vAlign w:val="center"/>
          </w:tcPr>
          <w:p w14:paraId="1C6CEFBB">
            <w:pPr>
              <w:spacing w:line="300" w:lineRule="exact"/>
              <w:jc w:val="center"/>
              <w:rPr>
                <w:rFonts w:hint="default" w:hAnsi="华文仿宋" w:eastAsia="华文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71959796">
            <w:pPr>
              <w:spacing w:line="32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4F107B1F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0C87BD33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5AEC7F18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8F4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418" w:type="dxa"/>
            <w:vAlign w:val="center"/>
          </w:tcPr>
          <w:p w14:paraId="07AD8481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67EB956B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418" w:type="dxa"/>
            <w:vAlign w:val="center"/>
          </w:tcPr>
          <w:p w14:paraId="63558A06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1CC4CA95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509" w:type="dxa"/>
            <w:vAlign w:val="center"/>
          </w:tcPr>
          <w:p w14:paraId="27BEE005">
            <w:pPr>
              <w:spacing w:line="30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52734C9E">
            <w:pPr>
              <w:spacing w:line="320" w:lineRule="exact"/>
              <w:jc w:val="center"/>
              <w:rPr>
                <w:rFonts w:hint="eastAsia" w:ascii="仿宋" w:hAnsi="仿宋" w:eastAsia="仿宋"/>
                <w:b w:val="0"/>
                <w:bCs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1C905530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5C939605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60B3CEB7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263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418" w:type="dxa"/>
            <w:vAlign w:val="center"/>
          </w:tcPr>
          <w:p w14:paraId="3F5A35A5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56BBF75F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418" w:type="dxa"/>
            <w:vAlign w:val="center"/>
          </w:tcPr>
          <w:p w14:paraId="4ABF6F66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40325FF8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509" w:type="dxa"/>
            <w:vAlign w:val="center"/>
          </w:tcPr>
          <w:p w14:paraId="5407E9EC">
            <w:pPr>
              <w:spacing w:line="30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703CFF4D">
            <w:pPr>
              <w:spacing w:line="320" w:lineRule="exact"/>
              <w:jc w:val="center"/>
              <w:rPr>
                <w:rFonts w:hint="eastAsia" w:ascii="仿宋" w:hAnsi="仿宋" w:eastAsia="仿宋"/>
                <w:b w:val="0"/>
                <w:bCs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0E5137C4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4CD3D256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57739501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3DB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418" w:type="dxa"/>
            <w:vAlign w:val="center"/>
          </w:tcPr>
          <w:p w14:paraId="41C8FDB5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184D5B69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418" w:type="dxa"/>
            <w:vAlign w:val="center"/>
          </w:tcPr>
          <w:p w14:paraId="1AC310A5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197F8DE7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509" w:type="dxa"/>
            <w:vAlign w:val="center"/>
          </w:tcPr>
          <w:p w14:paraId="560B0248">
            <w:pPr>
              <w:spacing w:line="30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5E184281">
            <w:pPr>
              <w:spacing w:line="32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3B72340B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694F324D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0E983603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164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418" w:type="dxa"/>
            <w:vAlign w:val="center"/>
          </w:tcPr>
          <w:p w14:paraId="3D3240EB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05C00998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418" w:type="dxa"/>
            <w:vAlign w:val="center"/>
          </w:tcPr>
          <w:p w14:paraId="78A18968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2F7A78F7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509" w:type="dxa"/>
            <w:vAlign w:val="center"/>
          </w:tcPr>
          <w:p w14:paraId="6BC4EF8B">
            <w:pPr>
              <w:spacing w:line="30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77290B80">
            <w:pPr>
              <w:spacing w:line="32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1EF6EF84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698C476F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3AE41BDA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181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418" w:type="dxa"/>
            <w:vAlign w:val="center"/>
          </w:tcPr>
          <w:p w14:paraId="386535F8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5FC07469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418" w:type="dxa"/>
            <w:vAlign w:val="center"/>
          </w:tcPr>
          <w:p w14:paraId="3FE25A11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1F8F6B3A">
            <w:pPr>
              <w:autoSpaceDE w:val="0"/>
              <w:autoSpaceDN w:val="0"/>
              <w:jc w:val="center"/>
              <w:rPr>
                <w:rFonts w:ascii="宋体" w:hAnsi="宋体"/>
                <w:sz w:val="24"/>
                <w:lang w:val="zh-CN"/>
              </w:rPr>
            </w:pPr>
          </w:p>
        </w:tc>
        <w:tc>
          <w:tcPr>
            <w:tcW w:w="2509" w:type="dxa"/>
            <w:vAlign w:val="center"/>
          </w:tcPr>
          <w:p w14:paraId="4D52A69C">
            <w:pPr>
              <w:spacing w:line="30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6AC15BCB">
            <w:pPr>
              <w:spacing w:line="320" w:lineRule="exact"/>
              <w:jc w:val="center"/>
              <w:rPr>
                <w:rFonts w:hAnsi="华文仿宋"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48587DCF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10348711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4AF5340C">
            <w:pPr>
              <w:spacing w:line="320" w:lineRule="exact"/>
              <w:jc w:val="center"/>
              <w:rPr>
                <w:rFonts w:eastAsia="华文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868D550">
      <w:pPr>
        <w:spacing w:line="300" w:lineRule="exact"/>
        <w:jc w:val="left"/>
        <w:rPr>
          <w:rFonts w:ascii="仿宋" w:hAnsi="仿宋" w:eastAsia="仿宋"/>
          <w:b/>
          <w:color w:val="000000"/>
          <w:kern w:val="0"/>
          <w:sz w:val="24"/>
        </w:rPr>
      </w:pPr>
      <w:r>
        <w:rPr>
          <w:rFonts w:hint="eastAsia" w:ascii="仿宋" w:hAnsi="仿宋" w:eastAsia="仿宋"/>
          <w:b/>
          <w:color w:val="000000"/>
          <w:kern w:val="0"/>
          <w:sz w:val="24"/>
        </w:rPr>
        <w:t>注：1.授课教师要填写职务或职称信息，无授课教师要填写主持人。</w:t>
      </w:r>
    </w:p>
    <w:p w14:paraId="255AB776">
      <w:pPr>
        <w:spacing w:line="300" w:lineRule="exact"/>
        <w:jc w:val="left"/>
        <w:rPr>
          <w:rFonts w:hint="eastAsia" w:ascii="仿宋" w:hAnsi="仿宋" w:eastAsia="仿宋"/>
          <w:b/>
          <w:color w:val="000000"/>
          <w:kern w:val="0"/>
          <w:sz w:val="24"/>
        </w:rPr>
      </w:pPr>
      <w:r>
        <w:rPr>
          <w:rFonts w:hint="eastAsia" w:ascii="仿宋" w:hAnsi="仿宋" w:eastAsia="仿宋"/>
          <w:b/>
          <w:color w:val="000000"/>
          <w:kern w:val="0"/>
          <w:sz w:val="24"/>
        </w:rPr>
        <w:t xml:space="preserve">    2.培训形式指理论学习（其中专题讲座不少于</w:t>
      </w:r>
      <w:r>
        <w:rPr>
          <w:rFonts w:hint="eastAsia" w:ascii="仿宋" w:hAnsi="仿宋" w:eastAsia="仿宋"/>
          <w:b/>
          <w:color w:val="000000"/>
          <w:kern w:val="0"/>
          <w:sz w:val="24"/>
          <w:lang w:val="en-US" w:eastAsia="zh-CN"/>
        </w:rPr>
        <w:t>5</w:t>
      </w:r>
      <w:r>
        <w:rPr>
          <w:rFonts w:hint="eastAsia" w:ascii="仿宋" w:hAnsi="仿宋" w:eastAsia="仿宋"/>
          <w:b/>
          <w:color w:val="000000"/>
          <w:kern w:val="0"/>
          <w:sz w:val="24"/>
        </w:rPr>
        <w:t>次）、案例教学、主题活动</w:t>
      </w:r>
      <w:r>
        <w:rPr>
          <w:rFonts w:hint="eastAsia" w:ascii="仿宋" w:hAnsi="仿宋" w:eastAsia="仿宋"/>
          <w:b/>
          <w:color w:val="000000"/>
          <w:kern w:val="0"/>
          <w:sz w:val="24"/>
          <w:lang w:eastAsia="zh-CN"/>
        </w:rPr>
        <w:t>、</w:t>
      </w:r>
      <w:r>
        <w:rPr>
          <w:rFonts w:hint="eastAsia" w:ascii="仿宋" w:hAnsi="仿宋" w:eastAsia="仿宋"/>
          <w:b/>
          <w:color w:val="000000"/>
          <w:kern w:val="0"/>
          <w:sz w:val="24"/>
        </w:rPr>
        <w:t>交流研讨</w:t>
      </w:r>
      <w:r>
        <w:rPr>
          <w:rFonts w:hint="eastAsia" w:ascii="仿宋" w:hAnsi="仿宋" w:eastAsia="仿宋"/>
          <w:b/>
          <w:color w:val="000000"/>
          <w:kern w:val="0"/>
          <w:sz w:val="24"/>
          <w:lang w:val="en-US" w:eastAsia="zh-CN"/>
        </w:rPr>
        <w:t>和</w:t>
      </w:r>
      <w:r>
        <w:rPr>
          <w:rFonts w:hint="eastAsia" w:ascii="仿宋" w:hAnsi="仿宋" w:eastAsia="仿宋"/>
          <w:b/>
          <w:color w:val="000000"/>
          <w:kern w:val="0"/>
          <w:sz w:val="24"/>
        </w:rPr>
        <w:t>结业考试等。</w:t>
      </w:r>
    </w:p>
    <w:p w14:paraId="6080F1C4">
      <w:pPr>
        <w:spacing w:line="300" w:lineRule="exact"/>
        <w:jc w:val="left"/>
        <w:rPr>
          <w:rFonts w:hint="eastAsia" w:ascii="仿宋" w:hAnsi="仿宋" w:eastAsia="仿宋"/>
          <w:b/>
          <w:color w:val="000000"/>
          <w:kern w:val="0"/>
          <w:sz w:val="24"/>
        </w:rPr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8E4FD7D-8D06-4941-A541-49257C9CEC5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7E1764A-33D7-41AA-A561-F1AAE402834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818AFBE-A589-443E-890A-3D8E8DEC02C5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1AD9AB6E-E955-4F18-8A24-5533791786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883"/>
    <w:rsid w:val="00001433"/>
    <w:rsid w:val="00017288"/>
    <w:rsid w:val="000207C6"/>
    <w:rsid w:val="0002323E"/>
    <w:rsid w:val="0003750F"/>
    <w:rsid w:val="00050208"/>
    <w:rsid w:val="00072329"/>
    <w:rsid w:val="0009111A"/>
    <w:rsid w:val="000B39FF"/>
    <w:rsid w:val="000F1F3B"/>
    <w:rsid w:val="000F3C84"/>
    <w:rsid w:val="00102CB3"/>
    <w:rsid w:val="00126C7F"/>
    <w:rsid w:val="00135EE7"/>
    <w:rsid w:val="0016195C"/>
    <w:rsid w:val="00171A24"/>
    <w:rsid w:val="00191999"/>
    <w:rsid w:val="001A29D0"/>
    <w:rsid w:val="001C71AA"/>
    <w:rsid w:val="00205C03"/>
    <w:rsid w:val="0021563F"/>
    <w:rsid w:val="002358DD"/>
    <w:rsid w:val="00275859"/>
    <w:rsid w:val="00275FE4"/>
    <w:rsid w:val="002930C2"/>
    <w:rsid w:val="002B36D4"/>
    <w:rsid w:val="002D3B7A"/>
    <w:rsid w:val="002E016D"/>
    <w:rsid w:val="002E5F35"/>
    <w:rsid w:val="002E6069"/>
    <w:rsid w:val="00346DDF"/>
    <w:rsid w:val="00351D73"/>
    <w:rsid w:val="00372E47"/>
    <w:rsid w:val="0039052A"/>
    <w:rsid w:val="00394082"/>
    <w:rsid w:val="003C3975"/>
    <w:rsid w:val="003C6A5F"/>
    <w:rsid w:val="003D3598"/>
    <w:rsid w:val="003D7CF3"/>
    <w:rsid w:val="003E19F2"/>
    <w:rsid w:val="003F359B"/>
    <w:rsid w:val="00400247"/>
    <w:rsid w:val="00410173"/>
    <w:rsid w:val="004165BB"/>
    <w:rsid w:val="0043200D"/>
    <w:rsid w:val="004513B7"/>
    <w:rsid w:val="00466DCF"/>
    <w:rsid w:val="0047648E"/>
    <w:rsid w:val="00480AEC"/>
    <w:rsid w:val="00484172"/>
    <w:rsid w:val="004D056F"/>
    <w:rsid w:val="004D31EB"/>
    <w:rsid w:val="004D6AA8"/>
    <w:rsid w:val="004E5B86"/>
    <w:rsid w:val="004F44F8"/>
    <w:rsid w:val="00504771"/>
    <w:rsid w:val="005058FE"/>
    <w:rsid w:val="00511DBC"/>
    <w:rsid w:val="00532633"/>
    <w:rsid w:val="00543923"/>
    <w:rsid w:val="00561C49"/>
    <w:rsid w:val="00570803"/>
    <w:rsid w:val="005C44CE"/>
    <w:rsid w:val="005F1CC5"/>
    <w:rsid w:val="005F7EEC"/>
    <w:rsid w:val="006151A9"/>
    <w:rsid w:val="006279D9"/>
    <w:rsid w:val="0067741A"/>
    <w:rsid w:val="006F6476"/>
    <w:rsid w:val="006F7E81"/>
    <w:rsid w:val="0070105B"/>
    <w:rsid w:val="00736C22"/>
    <w:rsid w:val="00750C79"/>
    <w:rsid w:val="007656AF"/>
    <w:rsid w:val="007757FD"/>
    <w:rsid w:val="00782414"/>
    <w:rsid w:val="007909B0"/>
    <w:rsid w:val="00790DED"/>
    <w:rsid w:val="007C413F"/>
    <w:rsid w:val="007D2306"/>
    <w:rsid w:val="00820454"/>
    <w:rsid w:val="00846987"/>
    <w:rsid w:val="00873601"/>
    <w:rsid w:val="008908B1"/>
    <w:rsid w:val="0089261B"/>
    <w:rsid w:val="0089618D"/>
    <w:rsid w:val="008B176A"/>
    <w:rsid w:val="008D75D4"/>
    <w:rsid w:val="00903B97"/>
    <w:rsid w:val="009108B3"/>
    <w:rsid w:val="0091114A"/>
    <w:rsid w:val="00931C6C"/>
    <w:rsid w:val="009326CD"/>
    <w:rsid w:val="0094393D"/>
    <w:rsid w:val="0095004B"/>
    <w:rsid w:val="00960F4C"/>
    <w:rsid w:val="009674A6"/>
    <w:rsid w:val="0097167B"/>
    <w:rsid w:val="009726D0"/>
    <w:rsid w:val="00972BCE"/>
    <w:rsid w:val="009A4C8A"/>
    <w:rsid w:val="009A6AF6"/>
    <w:rsid w:val="00A167AC"/>
    <w:rsid w:val="00A23B0D"/>
    <w:rsid w:val="00A333C1"/>
    <w:rsid w:val="00A419AB"/>
    <w:rsid w:val="00AB24E0"/>
    <w:rsid w:val="00AC7C32"/>
    <w:rsid w:val="00B0515E"/>
    <w:rsid w:val="00B35A7B"/>
    <w:rsid w:val="00B86C9C"/>
    <w:rsid w:val="00B9652B"/>
    <w:rsid w:val="00BC1202"/>
    <w:rsid w:val="00BC226E"/>
    <w:rsid w:val="00BD59D0"/>
    <w:rsid w:val="00BF51AE"/>
    <w:rsid w:val="00C1527D"/>
    <w:rsid w:val="00C27227"/>
    <w:rsid w:val="00C538DF"/>
    <w:rsid w:val="00C83D74"/>
    <w:rsid w:val="00C922F1"/>
    <w:rsid w:val="00C96878"/>
    <w:rsid w:val="00CB4883"/>
    <w:rsid w:val="00CC11FA"/>
    <w:rsid w:val="00CC5D35"/>
    <w:rsid w:val="00CC66E0"/>
    <w:rsid w:val="00CD2ACF"/>
    <w:rsid w:val="00CD7B41"/>
    <w:rsid w:val="00D167CA"/>
    <w:rsid w:val="00D221C6"/>
    <w:rsid w:val="00D50999"/>
    <w:rsid w:val="00D53721"/>
    <w:rsid w:val="00D629FF"/>
    <w:rsid w:val="00DA7257"/>
    <w:rsid w:val="00DB2E89"/>
    <w:rsid w:val="00DC6FA2"/>
    <w:rsid w:val="00DF6C0E"/>
    <w:rsid w:val="00E02F75"/>
    <w:rsid w:val="00E03BAC"/>
    <w:rsid w:val="00E40DDE"/>
    <w:rsid w:val="00E41008"/>
    <w:rsid w:val="00E43DCE"/>
    <w:rsid w:val="00E472C2"/>
    <w:rsid w:val="00F12EBA"/>
    <w:rsid w:val="00F52748"/>
    <w:rsid w:val="00F613F7"/>
    <w:rsid w:val="00FB01B7"/>
    <w:rsid w:val="00FC4F8A"/>
    <w:rsid w:val="00FF4DD1"/>
    <w:rsid w:val="0FC1145B"/>
    <w:rsid w:val="10E33C53"/>
    <w:rsid w:val="127D4509"/>
    <w:rsid w:val="17935DA7"/>
    <w:rsid w:val="1B47544A"/>
    <w:rsid w:val="2D2215E9"/>
    <w:rsid w:val="333E1EEE"/>
    <w:rsid w:val="39E65463"/>
    <w:rsid w:val="407E0F1F"/>
    <w:rsid w:val="4FB64EF5"/>
    <w:rsid w:val="4FEB1A98"/>
    <w:rsid w:val="50245064"/>
    <w:rsid w:val="58807871"/>
    <w:rsid w:val="5DC048B9"/>
    <w:rsid w:val="674B2B6F"/>
    <w:rsid w:val="6F952C6B"/>
    <w:rsid w:val="714B46CD"/>
    <w:rsid w:val="7999706E"/>
    <w:rsid w:val="7CFC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4017A1-8361-4811-A243-4F2C1120D7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401</Words>
  <Characters>427</Characters>
  <Lines>1</Lines>
  <Paragraphs>1</Paragraphs>
  <TotalTime>3</TotalTime>
  <ScaleCrop>false</ScaleCrop>
  <LinksUpToDate>false</LinksUpToDate>
  <CharactersWithSpaces>435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2018-04-04T00:42:00Z</dcterms:created>
  <dc:creator>Administrator</dc:creator>
  <cp:lastModifiedBy>sx</cp:lastModifiedBy>
  <cp:lastPrinted>2019-01-07T06:26:00Z</cp:lastPrinted>
  <dcterms:modified xsi:type="dcterms:W3CDTF">2026-09-29T02:39:39Z</dcterms:modifi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eyJoZGlkIjoiZGVmMWNmZmIzOWU0MmIwNWZlYmU1NGNkZWM1MDQyN2YiLCJ1c2VySWQiOiI2MDc5NTUzNDkifQ==</vt:lpwstr>
  </property>
  <property fmtid="{D5CDD505-2E9C-101B-9397-08002B2CF9AE}" pid="4" name="ICV">
    <vt:lpwstr>FC304260DB5C43ADB31F2D8E310CF7CD_13</vt:lpwstr>
  </property>
</Properties>
</file>